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04433">
      <w:pPr>
        <w:pStyle w:val="5"/>
        <w:spacing w:before="0" w:beforeAutospacing="0" w:after="0" w:afterAutospacing="0" w:line="480" w:lineRule="auto"/>
        <w:jc w:val="center"/>
        <w:rPr>
          <w:rFonts w:hint="eastAsia"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临床试验经费退款</w:t>
      </w:r>
      <w:r>
        <w:rPr>
          <w:rFonts w:hint="eastAsia" w:ascii="Times New Roman" w:hAnsi="Times New Roman" w:cs="Times New Roman"/>
          <w:b/>
          <w:bCs/>
          <w:color w:val="000000"/>
          <w:sz w:val="40"/>
          <w:szCs w:val="40"/>
        </w:rPr>
        <w:t>申请</w:t>
      </w:r>
    </w:p>
    <w:p w14:paraId="128547F3">
      <w:pPr>
        <w:pStyle w:val="5"/>
        <w:spacing w:before="0" w:beforeAutospacing="0" w:after="0" w:afterAutospacing="0" w:line="48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>尊敬的娄底市中心医院</w:t>
      </w:r>
      <w:r>
        <w:rPr>
          <w:rFonts w:ascii="Times New Roman" w:hAnsi="Times New Roman" w:cs="Times New Roman"/>
          <w:color w:val="000000"/>
        </w:rPr>
        <w:t>：</w:t>
      </w:r>
    </w:p>
    <w:p w14:paraId="2FF19F31">
      <w:pPr>
        <w:pStyle w:val="5"/>
        <w:spacing w:before="0" w:beforeAutospacing="0" w:after="0" w:afterAutospacing="0" w:line="480" w:lineRule="auto"/>
        <w:ind w:firstLine="480" w:firstLineChars="200"/>
        <w:jc w:val="both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>XXXXX</w:t>
      </w:r>
      <w:r>
        <w:rPr>
          <w:rFonts w:hint="eastAsia" w:ascii="Times New Roman" w:hAnsi="Times New Roman" w:cs="Times New Roman"/>
          <w:color w:val="000000"/>
        </w:rPr>
        <w:t>有限公司</w:t>
      </w:r>
      <w:r>
        <w:rPr>
          <w:rFonts w:ascii="Times New Roman" w:hAnsi="Times New Roman" w:cs="Times New Roman"/>
          <w:color w:val="000000"/>
        </w:rPr>
        <w:t>（</w:t>
      </w:r>
      <w:r>
        <w:rPr>
          <w:rFonts w:hint="eastAsia" w:ascii="Times New Roman" w:hAnsi="Times New Roman" w:cs="Times New Roman"/>
          <w:color w:val="000000"/>
        </w:rPr>
        <w:t>资助方</w:t>
      </w:r>
      <w:r>
        <w:rPr>
          <w:rFonts w:ascii="Times New Roman" w:hAnsi="Times New Roman" w:cs="Times New Roman"/>
          <w:color w:val="000000"/>
        </w:rPr>
        <w:t>）在贵院开展了</w:t>
      </w:r>
      <w:r>
        <w:rPr>
          <w:rFonts w:hint="eastAsia" w:ascii="Times New Roman" w:hAnsi="Times New Roman" w:cs="Times New Roman"/>
          <w:color w:val="000000"/>
        </w:rPr>
        <w:t>“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XXXX ”</w:t>
      </w:r>
      <w:r>
        <w:rPr>
          <w:rFonts w:ascii="Times New Roman" w:hAnsi="Times New Roman" w:cs="Times New Roman"/>
          <w:color w:val="000000"/>
        </w:rPr>
        <w:t>临床试验，主要研究者是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XXXX</w:t>
      </w:r>
      <w:r>
        <w:rPr>
          <w:rFonts w:ascii="Times New Roman" w:hAnsi="Times New Roman" w:cs="Times New Roman"/>
          <w:color w:val="000000"/>
        </w:rPr>
        <w:t>。本研究共筛选受试者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</w:t>
      </w:r>
      <w:r>
        <w:rPr>
          <w:rFonts w:ascii="Times New Roman" w:hAnsi="Times New Roman" w:cs="Times New Roman"/>
          <w:color w:val="000000"/>
        </w:rPr>
        <w:t>例，入组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</w:t>
      </w:r>
      <w:r>
        <w:rPr>
          <w:rFonts w:ascii="Times New Roman" w:hAnsi="Times New Roman" w:cs="Times New Roman"/>
          <w:color w:val="000000"/>
        </w:rPr>
        <w:t>例。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z</w:t>
      </w:r>
      <w:bookmarkStart w:id="0" w:name="_GoBack"/>
      <w:bookmarkEnd w:id="0"/>
    </w:p>
    <w:p w14:paraId="6374E1D5">
      <w:pPr>
        <w:pStyle w:val="5"/>
        <w:spacing w:before="0" w:beforeAutospacing="0" w:after="0" w:afterAutospacing="0" w:line="480" w:lineRule="auto"/>
        <w:ind w:firstLine="480" w:firstLineChars="200"/>
        <w:jc w:val="both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>资助方</w:t>
      </w:r>
      <w:r>
        <w:rPr>
          <w:rFonts w:ascii="Times New Roman" w:hAnsi="Times New Roman" w:cs="Times New Roman"/>
          <w:color w:val="000000"/>
        </w:rPr>
        <w:t>实际已支付金额</w:t>
      </w:r>
      <w:r>
        <w:rPr>
          <w:rFonts w:hint="eastAsia" w:ascii="Times New Roman" w:hAnsi="Times New Roman" w:cs="Times New Roman"/>
          <w:color w:val="000000"/>
        </w:rPr>
        <w:t>明细</w:t>
      </w:r>
      <w:r>
        <w:rPr>
          <w:rFonts w:ascii="Times New Roman" w:hAnsi="Times New Roman" w:cs="Times New Roman"/>
          <w:color w:val="000000"/>
        </w:rPr>
        <w:t>如下：</w:t>
      </w:r>
    </w:p>
    <w:tbl>
      <w:tblPr>
        <w:tblStyle w:val="8"/>
        <w:tblW w:w="7875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134"/>
        <w:gridCol w:w="2604"/>
        <w:gridCol w:w="2295"/>
      </w:tblGrid>
      <w:tr w14:paraId="5D72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842" w:type="dxa"/>
          </w:tcPr>
          <w:p w14:paraId="0338E1D5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FE4AA7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2604" w:type="dxa"/>
            <w:vAlign w:val="center"/>
          </w:tcPr>
          <w:p w14:paraId="2782AAE8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金额</w:t>
            </w:r>
          </w:p>
        </w:tc>
        <w:tc>
          <w:tcPr>
            <w:tcW w:w="2295" w:type="dxa"/>
            <w:vAlign w:val="center"/>
          </w:tcPr>
          <w:p w14:paraId="5AE34FA2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打款时间</w:t>
            </w:r>
          </w:p>
        </w:tc>
      </w:tr>
      <w:tr w14:paraId="437F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842" w:type="dxa"/>
            <w:vMerge w:val="restart"/>
            <w:vAlign w:val="center"/>
          </w:tcPr>
          <w:p w14:paraId="7E7FF386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临床试验费用</w:t>
            </w:r>
          </w:p>
        </w:tc>
        <w:tc>
          <w:tcPr>
            <w:tcW w:w="1134" w:type="dxa"/>
          </w:tcPr>
          <w:p w14:paraId="160889B7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第1笔</w:t>
            </w:r>
          </w:p>
        </w:tc>
        <w:tc>
          <w:tcPr>
            <w:tcW w:w="2604" w:type="dxa"/>
          </w:tcPr>
          <w:p w14:paraId="289940DE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</w:tcPr>
          <w:p w14:paraId="6097E315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2EF1B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842" w:type="dxa"/>
            <w:vMerge w:val="continue"/>
            <w:vAlign w:val="center"/>
          </w:tcPr>
          <w:p w14:paraId="7316754B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DFC57F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第2笔</w:t>
            </w:r>
          </w:p>
        </w:tc>
        <w:tc>
          <w:tcPr>
            <w:tcW w:w="2604" w:type="dxa"/>
          </w:tcPr>
          <w:p w14:paraId="12401EDA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</w:tcPr>
          <w:p w14:paraId="17A84F2A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230AA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842" w:type="dxa"/>
            <w:vMerge w:val="continue"/>
            <w:vAlign w:val="center"/>
          </w:tcPr>
          <w:p w14:paraId="479E37DE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05AD6E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第3笔</w:t>
            </w:r>
          </w:p>
        </w:tc>
        <w:tc>
          <w:tcPr>
            <w:tcW w:w="2604" w:type="dxa"/>
          </w:tcPr>
          <w:p w14:paraId="0347061F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</w:tcPr>
          <w:p w14:paraId="39DB0990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25F7E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842" w:type="dxa"/>
            <w:vMerge w:val="restart"/>
            <w:vAlign w:val="center"/>
          </w:tcPr>
          <w:p w14:paraId="659048EF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CRC服务管理费</w:t>
            </w:r>
          </w:p>
        </w:tc>
        <w:tc>
          <w:tcPr>
            <w:tcW w:w="1134" w:type="dxa"/>
          </w:tcPr>
          <w:p w14:paraId="69B9112B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第1笔</w:t>
            </w:r>
          </w:p>
        </w:tc>
        <w:tc>
          <w:tcPr>
            <w:tcW w:w="2604" w:type="dxa"/>
          </w:tcPr>
          <w:p w14:paraId="385CE65B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</w:tcPr>
          <w:p w14:paraId="7BD498D3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1AFA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842" w:type="dxa"/>
            <w:vMerge w:val="continue"/>
          </w:tcPr>
          <w:p w14:paraId="346BC84C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72F071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第2笔</w:t>
            </w:r>
          </w:p>
        </w:tc>
        <w:tc>
          <w:tcPr>
            <w:tcW w:w="2604" w:type="dxa"/>
          </w:tcPr>
          <w:p w14:paraId="107C13F7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</w:tcPr>
          <w:p w14:paraId="217EDD3E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6FCA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976" w:type="dxa"/>
            <w:gridSpan w:val="2"/>
            <w:vAlign w:val="center"/>
          </w:tcPr>
          <w:p w14:paraId="12E3AA3D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总计</w:t>
            </w:r>
          </w:p>
        </w:tc>
        <w:tc>
          <w:tcPr>
            <w:tcW w:w="4899" w:type="dxa"/>
            <w:gridSpan w:val="2"/>
            <w:vAlign w:val="center"/>
          </w:tcPr>
          <w:p w14:paraId="43069D3C">
            <w:pPr>
              <w:pStyle w:val="5"/>
              <w:spacing w:before="0" w:beforeAutospacing="0" w:after="0" w:afterAutospacing="0"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52415F9B">
      <w:pPr>
        <w:pStyle w:val="5"/>
        <w:spacing w:before="0" w:beforeAutospacing="0" w:after="0" w:afterAutospacing="0" w:line="480" w:lineRule="auto"/>
        <w:ind w:firstLine="480" w:firstLineChars="200"/>
        <w:jc w:val="both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>综上，资助方依据《药物临床试验研究协议》、《临床研究协调服务协议》完成费用支付，共计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XXXX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</w:t>
      </w:r>
      <w:r>
        <w:rPr>
          <w:rFonts w:ascii="Times New Roman" w:hAnsi="Times New Roman" w:cs="Times New Roman"/>
          <w:color w:val="000000"/>
        </w:rPr>
        <w:t>年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</w:t>
      </w:r>
      <w:r>
        <w:rPr>
          <w:rFonts w:ascii="Times New Roman" w:hAnsi="Times New Roman" w:cs="Times New Roman"/>
          <w:color w:val="000000"/>
        </w:rPr>
        <w:t>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</w:t>
      </w:r>
      <w:r>
        <w:rPr>
          <w:rFonts w:ascii="Times New Roman" w:hAnsi="Times New Roman" w:cs="Times New Roman"/>
          <w:color w:val="000000"/>
        </w:rPr>
        <w:t>日经与贵院</w:t>
      </w:r>
      <w:r>
        <w:rPr>
          <w:rFonts w:hint="eastAsia" w:ascii="Times New Roman" w:hAnsi="Times New Roman" w:cs="Times New Roman"/>
          <w:color w:val="000000"/>
        </w:rPr>
        <w:t>机构</w:t>
      </w:r>
      <w:r>
        <w:rPr>
          <w:rFonts w:ascii="Times New Roman" w:hAnsi="Times New Roman" w:cs="Times New Roman"/>
          <w:color w:val="000000"/>
        </w:rPr>
        <w:t>人员核算，试验期间产生费用均已完成支付，实际产生费用为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XXXX</w:t>
      </w:r>
      <w:r>
        <w:rPr>
          <w:rFonts w:ascii="Times New Roman" w:hAnsi="Times New Roman" w:cs="Times New Roman"/>
          <w:color w:val="000000"/>
        </w:rPr>
        <w:t>元，依照合同费用多退少补原则，最终</w:t>
      </w:r>
      <w:r>
        <w:rPr>
          <w:rFonts w:hint="eastAsia" w:ascii="Times New Roman" w:hAnsi="Times New Roman" w:cs="Times New Roman"/>
          <w:color w:val="000000"/>
        </w:rPr>
        <w:t>结余</w:t>
      </w:r>
      <w:r>
        <w:rPr>
          <w:rFonts w:ascii="Times New Roman" w:hAnsi="Times New Roman" w:cs="Times New Roman"/>
          <w:color w:val="000000"/>
        </w:rPr>
        <w:t>款</w:t>
      </w:r>
      <w:r>
        <w:rPr>
          <w:rFonts w:hint="eastAsia" w:ascii="Times New Roman" w:hAnsi="Times New Roman" w:cs="Times New Roman"/>
          <w:color w:val="000000"/>
        </w:rPr>
        <w:t>数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XXXX</w:t>
      </w:r>
      <w:r>
        <w:rPr>
          <w:rFonts w:ascii="Times New Roman" w:hAnsi="Times New Roman" w:cs="Times New Roman"/>
          <w:color w:val="000000"/>
        </w:rPr>
        <w:t>元需退回资助方广州威溶特医药科技有限公司。</w:t>
      </w:r>
    </w:p>
    <w:p w14:paraId="0C93935C">
      <w:pPr>
        <w:pStyle w:val="5"/>
        <w:spacing w:before="0" w:beforeAutospacing="0" w:after="0" w:afterAutospacing="0" w:line="480" w:lineRule="auto"/>
        <w:ind w:firstLine="480" w:firstLineChars="2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因此，现向贵院申请退还</w:t>
      </w:r>
      <w:r>
        <w:rPr>
          <w:rFonts w:hint="eastAsia" w:ascii="Times New Roman" w:hAnsi="Times New Roman" w:cs="Times New Roman"/>
          <w:color w:val="000000"/>
        </w:rPr>
        <w:t>结余</w:t>
      </w:r>
      <w:r>
        <w:rPr>
          <w:rFonts w:ascii="Times New Roman" w:hAnsi="Times New Roman" w:cs="Times New Roman"/>
          <w:color w:val="000000"/>
        </w:rPr>
        <w:t>的研究费用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XXXX</w:t>
      </w:r>
      <w:r>
        <w:rPr>
          <w:rFonts w:ascii="Times New Roman" w:hAnsi="Times New Roman" w:cs="Times New Roman"/>
          <w:color w:val="000000"/>
        </w:rPr>
        <w:t>元。</w:t>
      </w:r>
    </w:p>
    <w:p w14:paraId="1488DA4F">
      <w:pPr>
        <w:pStyle w:val="5"/>
        <w:spacing w:before="0" w:beforeAutospacing="0" w:after="0" w:afterAutospacing="0" w:line="480" w:lineRule="auto"/>
        <w:ind w:firstLine="480" w:firstLineChars="2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退费账户：</w:t>
      </w:r>
    </w:p>
    <w:tbl>
      <w:tblPr>
        <w:tblStyle w:val="8"/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4677"/>
      </w:tblGrid>
      <w:tr w14:paraId="274F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612BD0C7">
            <w:pPr>
              <w:pStyle w:val="5"/>
              <w:spacing w:before="0" w:beforeAutospacing="0" w:after="0" w:afterAutospacing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收款人（户名）</w:t>
            </w:r>
          </w:p>
        </w:tc>
        <w:tc>
          <w:tcPr>
            <w:tcW w:w="4677" w:type="dxa"/>
          </w:tcPr>
          <w:p w14:paraId="68F55874">
            <w:pPr>
              <w:pStyle w:val="5"/>
              <w:spacing w:before="0" w:beforeAutospacing="0" w:after="0" w:afterAutospacing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XXXX</w:t>
            </w:r>
            <w:r>
              <w:rPr>
                <w:rFonts w:hint="eastAsia" w:ascii="Times New Roman" w:hAnsi="Times New Roman" w:cs="Times New Roman"/>
                <w:color w:val="000000"/>
              </w:rPr>
              <w:t>有限公司</w:t>
            </w:r>
          </w:p>
        </w:tc>
      </w:tr>
      <w:tr w14:paraId="0A7A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271C383E">
            <w:pPr>
              <w:pStyle w:val="5"/>
              <w:spacing w:before="0" w:beforeAutospacing="0" w:after="0" w:afterAutospacing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开户行</w:t>
            </w:r>
          </w:p>
        </w:tc>
        <w:tc>
          <w:tcPr>
            <w:tcW w:w="4677" w:type="dxa"/>
          </w:tcPr>
          <w:p w14:paraId="00A664EA">
            <w:pPr>
              <w:pStyle w:val="5"/>
              <w:spacing w:before="0" w:beforeAutospacing="0" w:after="0" w:afterAutospacing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D7B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08A8631F">
            <w:pPr>
              <w:pStyle w:val="5"/>
              <w:spacing w:before="0" w:beforeAutospacing="0" w:after="0" w:afterAutospacing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账号</w:t>
            </w:r>
          </w:p>
        </w:tc>
        <w:tc>
          <w:tcPr>
            <w:tcW w:w="4677" w:type="dxa"/>
          </w:tcPr>
          <w:p w14:paraId="3EEF4D74">
            <w:pPr>
              <w:pStyle w:val="5"/>
              <w:spacing w:before="0" w:beforeAutospacing="0" w:after="0" w:afterAutospacing="0" w:line="48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9381390">
      <w:pPr>
        <w:pStyle w:val="5"/>
        <w:spacing w:before="156" w:beforeLines="50" w:beforeAutospacing="0" w:after="156" w:afterLines="50" w:afterAutospacing="0" w:line="48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</w:t>
      </w:r>
      <w:r>
        <w:rPr>
          <w:rFonts w:hint="eastAsia" w:ascii="Times New Roman" w:hAnsi="Times New Roman" w:cs="Times New Roman"/>
          <w:color w:val="000000"/>
        </w:rPr>
        <w:t>特此说明！</w:t>
      </w:r>
    </w:p>
    <w:p w14:paraId="77537452">
      <w:pPr>
        <w:spacing w:line="480" w:lineRule="auto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                     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XXXX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公司（盖章）</w:t>
      </w:r>
    </w:p>
    <w:p w14:paraId="09A825F6">
      <w:pPr>
        <w:spacing w:line="480" w:lineRule="auto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 xml:space="preserve">                                     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FjODg2NTdiM2U3ZThlODQ1MTgxZDc4ODQ2ZmI0NmQifQ=="/>
  </w:docVars>
  <w:rsids>
    <w:rsidRoot w:val="00584576"/>
    <w:rsid w:val="00140660"/>
    <w:rsid w:val="002325FA"/>
    <w:rsid w:val="002B7745"/>
    <w:rsid w:val="002E02D3"/>
    <w:rsid w:val="003250C0"/>
    <w:rsid w:val="003B4BF4"/>
    <w:rsid w:val="00416464"/>
    <w:rsid w:val="004E4DE2"/>
    <w:rsid w:val="00584576"/>
    <w:rsid w:val="005B41A4"/>
    <w:rsid w:val="005E2A24"/>
    <w:rsid w:val="0080051B"/>
    <w:rsid w:val="008819FF"/>
    <w:rsid w:val="008F48F2"/>
    <w:rsid w:val="009168DC"/>
    <w:rsid w:val="0094102B"/>
    <w:rsid w:val="00970490"/>
    <w:rsid w:val="009C338E"/>
    <w:rsid w:val="009D39EC"/>
    <w:rsid w:val="00A450E9"/>
    <w:rsid w:val="00A97165"/>
    <w:rsid w:val="00B51B17"/>
    <w:rsid w:val="00B8431A"/>
    <w:rsid w:val="00BB043A"/>
    <w:rsid w:val="00C429EF"/>
    <w:rsid w:val="00C97781"/>
    <w:rsid w:val="00EB637F"/>
    <w:rsid w:val="00FA2B65"/>
    <w:rsid w:val="0F1D43DA"/>
    <w:rsid w:val="11671A81"/>
    <w:rsid w:val="69DC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4">
    <w:name w:val="页眉 字符"/>
    <w:basedOn w:val="9"/>
    <w:link w:val="4"/>
    <w:qFormat/>
    <w:uiPriority w:val="99"/>
    <w:rPr>
      <w:kern w:val="2"/>
      <w:sz w:val="18"/>
      <w:szCs w:val="18"/>
    </w:rPr>
  </w:style>
  <w:style w:type="character" w:customStyle="1" w:styleId="15">
    <w:name w:val="页脚 字符"/>
    <w:basedOn w:val="9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394</Characters>
  <Lines>5</Lines>
  <Paragraphs>1</Paragraphs>
  <TotalTime>2</TotalTime>
  <ScaleCrop>false</ScaleCrop>
  <LinksUpToDate>false</LinksUpToDate>
  <CharactersWithSpaces>468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2023-07-07T07:47:00Z</dcterms:created>
  <dc:creator>赖丽媛</dc:creator>
  <cp:lastModifiedBy>landry</cp:lastModifiedBy>
  <dcterms:modified xsi:type="dcterms:W3CDTF">2025-07-17T08:12:24Z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84F9AD13A1914477A71A7BBEA463B717_13</vt:lpwstr>
  </property>
  <property fmtid="{D5CDD505-2E9C-101B-9397-08002B2CF9AE}" pid="4" name="KSOTemplateDocerSaveRecord">
    <vt:lpwstr>eyJoZGlkIjoiMzFjODg2NTdiM2U3ZThlODQ1MTgxZDc4ODQ2ZmI0NmQiLCJ1c2VySWQiOiIzODE2NjkwOTkifQ==</vt:lpwstr>
  </property>
</Properties>
</file>